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84D" w:rsidRDefault="00F1584D" w:rsidP="00F1584D">
      <w:pPr>
        <w:widowControl w:val="0"/>
        <w:spacing w:after="0" w:line="240" w:lineRule="auto"/>
        <w:jc w:val="right"/>
        <w:rPr>
          <w:lang w:val="uk-UA"/>
        </w:rPr>
      </w:pPr>
      <w:r>
        <w:rPr>
          <w:lang w:val="uk-UA"/>
        </w:rPr>
        <w:t>ПРОЕКТ</w:t>
      </w:r>
    </w:p>
    <w:p w:rsidR="00F1584D" w:rsidRDefault="00F1584D" w:rsidP="00F1584D">
      <w:pPr>
        <w:widowControl w:val="0"/>
        <w:spacing w:after="0" w:line="240" w:lineRule="auto"/>
        <w:jc w:val="center"/>
        <w:rPr>
          <w:lang w:val="uk-UA"/>
        </w:rPr>
      </w:pPr>
      <w:r w:rsidRPr="00F54E83">
        <w:rPr>
          <w:noProof/>
        </w:rPr>
        <w:drawing>
          <wp:inline distT="0" distB="0" distL="0" distR="0" wp14:anchorId="76059BBE" wp14:editId="5034B438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84D" w:rsidRPr="002154E3" w:rsidRDefault="00F1584D" w:rsidP="00F1584D">
      <w:pPr>
        <w:widowControl w:val="0"/>
        <w:spacing w:after="0" w:line="240" w:lineRule="auto"/>
        <w:jc w:val="center"/>
        <w:rPr>
          <w:lang w:val="uk-UA"/>
        </w:rPr>
      </w:pPr>
    </w:p>
    <w:p w:rsidR="00F1584D" w:rsidRPr="006533C0" w:rsidRDefault="00F1584D" w:rsidP="00F1584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3C0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F1584D" w:rsidRPr="006533C0" w:rsidRDefault="00F1584D" w:rsidP="00F1584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3C0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F1584D" w:rsidRPr="006533C0" w:rsidRDefault="00F1584D" w:rsidP="00F1584D">
      <w:pPr>
        <w:pStyle w:val="1"/>
        <w:widowControl w:val="0"/>
        <w:rPr>
          <w:rFonts w:ascii="Times New Roman" w:hAnsi="Times New Roman"/>
        </w:rPr>
      </w:pPr>
      <w:r w:rsidRPr="006533C0">
        <w:rPr>
          <w:rFonts w:ascii="Times New Roman" w:hAnsi="Times New Roman"/>
        </w:rPr>
        <w:t>Н І Ж И Н С Ь К А    М І С Ь К А    Р А Д А</w:t>
      </w:r>
    </w:p>
    <w:p w:rsidR="00F1584D" w:rsidRPr="006533C0" w:rsidRDefault="00F1584D" w:rsidP="00F1584D">
      <w:pPr>
        <w:pStyle w:val="2"/>
        <w:widowControl w:val="0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6533C0">
        <w:rPr>
          <w:rFonts w:ascii="Times New Roman" w:hAnsi="Times New Roman" w:cs="Times New Roman"/>
          <w:i w:val="0"/>
          <w:sz w:val="32"/>
          <w:szCs w:val="32"/>
        </w:rPr>
        <w:t>В И К О Н А В Ч И Й    К О М І Т Е Т</w:t>
      </w:r>
    </w:p>
    <w:p w:rsidR="00F1584D" w:rsidRPr="00D033AD" w:rsidRDefault="00F1584D" w:rsidP="00F1584D">
      <w:pPr>
        <w:pStyle w:val="2"/>
        <w:widowControl w:val="0"/>
        <w:spacing w:before="0" w:after="0"/>
        <w:rPr>
          <w:rFonts w:ascii="Times New Roman" w:hAnsi="Times New Roman" w:cs="Times New Roman"/>
          <w:i w:val="0"/>
          <w:sz w:val="22"/>
          <w:szCs w:val="22"/>
        </w:rPr>
      </w:pPr>
      <w:r w:rsidRPr="006533C0">
        <w:rPr>
          <w:rFonts w:ascii="Times New Roman" w:hAnsi="Times New Roman" w:cs="Times New Roman"/>
        </w:rPr>
        <w:t xml:space="preserve"> </w:t>
      </w:r>
    </w:p>
    <w:p w:rsidR="00F1584D" w:rsidRPr="006533C0" w:rsidRDefault="00F1584D" w:rsidP="00F1584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33C0">
        <w:rPr>
          <w:rFonts w:ascii="Times New Roman" w:hAnsi="Times New Roman" w:cs="Times New Roman"/>
          <w:b/>
          <w:sz w:val="40"/>
          <w:szCs w:val="40"/>
        </w:rPr>
        <w:t xml:space="preserve">Р І Ш Е Н </w:t>
      </w:r>
      <w:proofErr w:type="spellStart"/>
      <w:r w:rsidRPr="006533C0"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r w:rsidRPr="006533C0"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F1584D" w:rsidRPr="00D033AD" w:rsidRDefault="00F1584D" w:rsidP="00F1584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1584D" w:rsidRPr="002154E3" w:rsidRDefault="00F1584D" w:rsidP="00F1584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>
        <w:rPr>
          <w:rFonts w:ascii="Times New Roman" w:hAnsi="Times New Roman" w:cs="Times New Roman"/>
          <w:sz w:val="28"/>
          <w:szCs w:val="28"/>
        </w:rPr>
        <w:t>ід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___ квітня </w:t>
      </w:r>
      <w:r w:rsidRPr="0091367D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9 </w:t>
      </w:r>
      <w:r w:rsidRPr="0091367D">
        <w:rPr>
          <w:rFonts w:ascii="Times New Roman" w:hAnsi="Times New Roman" w:cs="Times New Roman"/>
          <w:sz w:val="28"/>
          <w:szCs w:val="28"/>
        </w:rPr>
        <w:t>року</w:t>
      </w:r>
      <w:r w:rsidRPr="006533C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6533C0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6533C0"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 w:rsidRPr="006533C0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1CCE">
        <w:rPr>
          <w:rFonts w:ascii="Times New Roman" w:hAnsi="Times New Roman" w:cs="Times New Roman"/>
          <w:sz w:val="28"/>
          <w:szCs w:val="28"/>
        </w:rPr>
        <w:t xml:space="preserve">      </w:t>
      </w:r>
      <w:r w:rsidRPr="00B64352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33C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Pr="00A91CCE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:rsidR="00F1584D" w:rsidRPr="00BB7E6F" w:rsidRDefault="00F1584D" w:rsidP="00F1584D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1584D" w:rsidRDefault="00F1584D" w:rsidP="00F1584D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1CCE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Pr="00A91C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відзначення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Грамотою </w:t>
      </w:r>
    </w:p>
    <w:p w:rsidR="00F1584D" w:rsidRDefault="00F1584D" w:rsidP="00F1584D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виконавчого комітету</w:t>
      </w:r>
    </w:p>
    <w:p w:rsidR="00F1584D" w:rsidRPr="00A91CCE" w:rsidRDefault="00F1584D" w:rsidP="00F1584D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Ніжинської міської ради</w:t>
      </w:r>
    </w:p>
    <w:p w:rsidR="00F1584D" w:rsidRPr="00CA69F7" w:rsidRDefault="00F1584D" w:rsidP="00F1584D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1584D" w:rsidRDefault="00F1584D" w:rsidP="00F1584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Pr="006533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статей 40, 42, 59 Закону України «Про місцеве самоврядування в Україні», 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Чернігівської області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від 03 травня 2017 року № 27-23/2017                                    «Про затвердження Положень про Почесну грамоту, Грамоту та Подяку виконавчого комітету Ніжинської міської ради»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, Регламенту виконавчого комітету Ніжинської міської ради Чернігівської області VІІ скликання, затвердженого рішенням виконавчого комітету Ніжинської міської ради Чернігівської області VІІ скликання від </w:t>
      </w: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08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.201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р. №</w:t>
      </w:r>
      <w:r>
        <w:rPr>
          <w:rFonts w:ascii="Times New Roman" w:hAnsi="Times New Roman" w:cs="Times New Roman"/>
          <w:sz w:val="28"/>
          <w:szCs w:val="28"/>
          <w:lang w:val="uk-UA"/>
        </w:rPr>
        <w:t>220</w:t>
      </w:r>
      <w:r w:rsidRPr="007A1E5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A1E5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клопотання </w:t>
      </w:r>
      <w:r w:rsidR="006A6F8B">
        <w:rPr>
          <w:rFonts w:ascii="Times New Roman" w:hAnsi="Times New Roman" w:cs="Times New Roman"/>
          <w:sz w:val="28"/>
          <w:szCs w:val="28"/>
          <w:lang w:val="uk-UA"/>
        </w:rPr>
        <w:t>голови ветеранської організації працівників державних установ Щітки О.І.</w:t>
      </w:r>
      <w:r w:rsidRPr="00912A7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7A1E56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Ніжинської міської ради вирішив: </w:t>
      </w:r>
    </w:p>
    <w:p w:rsidR="00F1584D" w:rsidRPr="00B64352" w:rsidRDefault="00F1584D" w:rsidP="00F1584D">
      <w:pPr>
        <w:pStyle w:val="HTML"/>
        <w:shd w:val="clear" w:color="auto" w:fill="FFFFFF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64352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1.Нагородити Г</w:t>
      </w:r>
      <w:r w:rsidRPr="00B6435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рамотою виконавчого комітету Ніжинської міської ради </w:t>
      </w:r>
      <w:r w:rsidR="00ED72D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Величко Людмилу Миколаївну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E636F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члена Громадськ</w:t>
      </w:r>
      <w:r w:rsidR="0089768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 ради при виконавчому комітет</w:t>
      </w:r>
      <w:r w:rsidR="00E636F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 Ніжинської міської ради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Pr="00B6435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високий професіоналізм, вагомий</w:t>
      </w:r>
      <w:r w:rsidRPr="00B6435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особистий внесок 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розбудову та розвиток територіальної громади м. Ніжина </w:t>
      </w:r>
      <w:r w:rsidRPr="00B6435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та з нагоди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ювілею. </w:t>
      </w:r>
    </w:p>
    <w:p w:rsidR="00F1584D" w:rsidRDefault="00F1584D" w:rsidP="00F1584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.Відділу юридично-кадрового забезпечення апарату виконавчого комітету Ніжинської міської ради (</w:t>
      </w:r>
      <w:proofErr w:type="spellStart"/>
      <w:r w:rsidRPr="006533C0">
        <w:rPr>
          <w:rFonts w:ascii="Times New Roman" w:hAnsi="Times New Roman" w:cs="Times New Roman"/>
          <w:sz w:val="28"/>
          <w:szCs w:val="28"/>
          <w:lang w:val="uk-UA"/>
        </w:rPr>
        <w:t>Ле</w:t>
      </w:r>
      <w:r>
        <w:rPr>
          <w:rFonts w:ascii="Times New Roman" w:hAnsi="Times New Roman" w:cs="Times New Roman"/>
          <w:sz w:val="28"/>
          <w:szCs w:val="28"/>
          <w:lang w:val="uk-UA"/>
        </w:rPr>
        <w:t>га</w:t>
      </w:r>
      <w:proofErr w:type="spellEnd"/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В. О.) забезпечити оприлюднення цього рішення протягом п’яти робочих днів з дати його прий</w:t>
      </w:r>
      <w:r>
        <w:rPr>
          <w:rFonts w:ascii="Times New Roman" w:hAnsi="Times New Roman" w:cs="Times New Roman"/>
          <w:sz w:val="28"/>
          <w:szCs w:val="28"/>
          <w:lang w:val="uk-UA"/>
        </w:rPr>
        <w:t>няття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393F96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на офіційному сайті Ніжинської міської ради.</w:t>
      </w:r>
    </w:p>
    <w:p w:rsidR="00F1584D" w:rsidRDefault="00F1584D" w:rsidP="00F1584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3.Відділу бухгалтерського обліку апарату виконавчого комітету Ніжинської міської ради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Єфіменко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 Є.) забезпечити виконання цього </w:t>
      </w:r>
      <w:r w:rsidRPr="00B77A31">
        <w:rPr>
          <w:rFonts w:ascii="Times New Roman" w:hAnsi="Times New Roman" w:cs="Times New Roman"/>
          <w:sz w:val="28"/>
          <w:szCs w:val="28"/>
          <w:lang w:val="uk-UA"/>
        </w:rPr>
        <w:t>рішення у частині видачі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рамки та</w:t>
      </w:r>
      <w:r w:rsidRPr="00B77A31">
        <w:rPr>
          <w:rFonts w:ascii="Times New Roman" w:hAnsi="Times New Roman" w:cs="Times New Roman"/>
          <w:sz w:val="28"/>
          <w:szCs w:val="28"/>
          <w:lang w:val="uk-UA"/>
        </w:rPr>
        <w:t xml:space="preserve"> бланк</w:t>
      </w:r>
      <w:r w:rsidR="00393F96">
        <w:rPr>
          <w:rFonts w:ascii="Times New Roman" w:hAnsi="Times New Roman" w:cs="Times New Roman"/>
          <w:sz w:val="28"/>
          <w:szCs w:val="28"/>
          <w:lang w:val="uk-UA"/>
        </w:rPr>
        <w:t>у Г</w:t>
      </w:r>
      <w:r>
        <w:rPr>
          <w:rFonts w:ascii="Times New Roman" w:hAnsi="Times New Roman" w:cs="Times New Roman"/>
          <w:sz w:val="28"/>
          <w:szCs w:val="28"/>
          <w:lang w:val="uk-UA"/>
        </w:rPr>
        <w:t>рамоти.</w:t>
      </w:r>
    </w:p>
    <w:p w:rsidR="004053E1" w:rsidRDefault="004053E1" w:rsidP="004053E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C44A4">
        <w:rPr>
          <w:rFonts w:ascii="Times New Roman" w:eastAsia="Times New Roman" w:hAnsi="Times New Roman" w:cs="Times New Roman"/>
          <w:sz w:val="28"/>
          <w:szCs w:val="28"/>
          <w:lang w:val="uk-UA"/>
        </w:rPr>
        <w:t>Фінансовому управлінню Ніжинської міської ради виділити виконавчому комітету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</w:t>
      </w:r>
      <w:r w:rsidRPr="006C44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кошти у сумі </w:t>
      </w:r>
      <w:r>
        <w:rPr>
          <w:rFonts w:ascii="Times New Roman" w:hAnsi="Times New Roman" w:cs="Times New Roman"/>
          <w:sz w:val="28"/>
          <w:szCs w:val="28"/>
          <w:lang w:val="uk-UA"/>
        </w:rPr>
        <w:t>150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>00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грн.             </w:t>
      </w:r>
      <w:r w:rsidRPr="006C44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покриття витрат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для придбання квіткової продукції</w:t>
      </w:r>
      <w:r w:rsidRPr="006C44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 рахунок коштів місь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кої цільової програми </w:t>
      </w:r>
      <w:r>
        <w:rPr>
          <w:rFonts w:ascii="Times New Roman" w:hAnsi="Times New Roman" w:cs="Times New Roman"/>
          <w:sz w:val="28"/>
          <w:szCs w:val="28"/>
          <w:lang w:val="uk-UA"/>
        </w:rPr>
        <w:t>заходів з відзначення державних та професійних свят, ювілейних та святкових дат, відзначення осіб, які зробили вагомий внесок у розвиток міста Ніжина, здійснення представницьких та інших заходів на 2019 рік КТКВ (0210180), КЕКВ (2210).</w:t>
      </w:r>
    </w:p>
    <w:p w:rsidR="004053E1" w:rsidRDefault="004053E1" w:rsidP="004053E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F1584D"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.Контроль за виконанням цього рішення </w:t>
      </w:r>
      <w:r w:rsidR="00F1584D"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:rsidR="00393F96" w:rsidRDefault="00F1584D" w:rsidP="00F1584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А. 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Лінник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</w:p>
    <w:p w:rsidR="00F1584D" w:rsidRPr="000F0E5C" w:rsidRDefault="00F1584D" w:rsidP="00F1584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F0E5C">
        <w:rPr>
          <w:rFonts w:ascii="Times New Roman" w:hAnsi="Times New Roman" w:cs="Times New Roman"/>
          <w:sz w:val="28"/>
          <w:szCs w:val="28"/>
          <w:lang w:val="uk-UA"/>
        </w:rPr>
        <w:t>Пояснювальна записка</w:t>
      </w:r>
    </w:p>
    <w:p w:rsidR="00F1584D" w:rsidRDefault="00F1584D" w:rsidP="00F1584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F0E5C">
        <w:rPr>
          <w:rFonts w:ascii="Times New Roman" w:hAnsi="Times New Roman" w:cs="Times New Roman"/>
          <w:sz w:val="28"/>
          <w:szCs w:val="28"/>
          <w:lang w:val="uk-UA"/>
        </w:rPr>
        <w:t>до проекту рішення «</w:t>
      </w:r>
      <w:r w:rsidRPr="00D81BC7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Pr="000F0E5C">
        <w:rPr>
          <w:rFonts w:ascii="Times New Roman" w:hAnsi="Times New Roman" w:cs="Times New Roman"/>
          <w:sz w:val="28"/>
          <w:szCs w:val="28"/>
          <w:lang w:val="uk-UA"/>
        </w:rPr>
        <w:t xml:space="preserve">відзначення </w:t>
      </w:r>
      <w:r w:rsidR="00393F96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рамотою </w:t>
      </w:r>
    </w:p>
    <w:p w:rsidR="00F1584D" w:rsidRPr="000F0E5C" w:rsidRDefault="00F1584D" w:rsidP="00F1584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Ніжинської міської ради</w:t>
      </w:r>
      <w:r w:rsidRPr="000F0E5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»</w:t>
      </w:r>
    </w:p>
    <w:p w:rsidR="00F1584D" w:rsidRPr="006533C0" w:rsidRDefault="00F1584D" w:rsidP="00F1584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</w:p>
    <w:p w:rsidR="00F1584D" w:rsidRPr="006533C0" w:rsidRDefault="00F1584D" w:rsidP="00F1584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3C0">
        <w:rPr>
          <w:rFonts w:ascii="Times New Roman" w:hAnsi="Times New Roman" w:cs="Times New Roman"/>
          <w:sz w:val="28"/>
          <w:lang w:val="uk-UA"/>
        </w:rPr>
        <w:t xml:space="preserve">Відповідно до ст. 40 Закону України «Про місцеве самоврядування                в Україні»,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Чернігівської області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від 03 травня 2017 року № 27-23/2017 «Про затвердження Положень про Почесну грамоту, Грамоту та Подяку виконавчого комітету Ніжинської міської ради», клопотання </w:t>
      </w:r>
      <w:r w:rsidR="00393F96">
        <w:rPr>
          <w:rFonts w:ascii="Times New Roman" w:hAnsi="Times New Roman" w:cs="Times New Roman"/>
          <w:sz w:val="28"/>
          <w:szCs w:val="28"/>
          <w:lang w:val="uk-UA"/>
        </w:rPr>
        <w:t>голови ветеранської організації працівників держав</w:t>
      </w:r>
      <w:r w:rsidR="006A6F8B">
        <w:rPr>
          <w:rFonts w:ascii="Times New Roman" w:hAnsi="Times New Roman" w:cs="Times New Roman"/>
          <w:sz w:val="28"/>
          <w:szCs w:val="28"/>
          <w:lang w:val="uk-UA"/>
        </w:rPr>
        <w:t>них установ Щі</w:t>
      </w:r>
      <w:r w:rsidR="00393F96">
        <w:rPr>
          <w:rFonts w:ascii="Times New Roman" w:hAnsi="Times New Roman" w:cs="Times New Roman"/>
          <w:sz w:val="28"/>
          <w:szCs w:val="28"/>
          <w:lang w:val="uk-UA"/>
        </w:rPr>
        <w:t>тки О.І.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пропону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ться кандидатур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897683">
        <w:rPr>
          <w:rFonts w:ascii="Times New Roman" w:hAnsi="Times New Roman" w:cs="Times New Roman"/>
          <w:sz w:val="28"/>
          <w:szCs w:val="28"/>
          <w:lang w:val="uk-UA"/>
        </w:rPr>
        <w:t>члена Громадської ради при виконавчому комітеті Ніжинської міської ради Величко Людмили Миколаївни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до відзначення з нагоди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ювілею. Проект рішення                          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BD1030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відзначення </w:t>
      </w:r>
      <w:r>
        <w:rPr>
          <w:rFonts w:ascii="Times New Roman" w:hAnsi="Times New Roman" w:cs="Times New Roman"/>
          <w:sz w:val="28"/>
          <w:szCs w:val="28"/>
          <w:lang w:val="uk-UA"/>
        </w:rPr>
        <w:t>Почесною грамотою виконавчого комітету Ніжинської міської ради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» складається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чотирьох розділів.</w:t>
      </w:r>
    </w:p>
    <w:p w:rsidR="004053E1" w:rsidRDefault="00F1584D" w:rsidP="004053E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3C0">
        <w:rPr>
          <w:rFonts w:ascii="Times New Roman" w:hAnsi="Times New Roman" w:cs="Times New Roman"/>
          <w:sz w:val="28"/>
          <w:lang w:val="uk-UA"/>
        </w:rPr>
        <w:t xml:space="preserve">Відділ юридично-кадрового забезпечення апарату виконавчого комітету Ніжинської міської ради, відповідно до Закону України «Про доступ </w:t>
      </w:r>
      <w:r>
        <w:rPr>
          <w:rFonts w:ascii="Times New Roman" w:hAnsi="Times New Roman" w:cs="Times New Roman"/>
          <w:sz w:val="28"/>
          <w:lang w:val="uk-UA"/>
        </w:rPr>
        <w:t xml:space="preserve">            </w:t>
      </w:r>
      <w:r w:rsidR="00897683">
        <w:rPr>
          <w:rFonts w:ascii="Times New Roman" w:hAnsi="Times New Roman" w:cs="Times New Roman"/>
          <w:sz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6533C0">
        <w:rPr>
          <w:rFonts w:ascii="Times New Roman" w:hAnsi="Times New Roman" w:cs="Times New Roman"/>
          <w:sz w:val="28"/>
          <w:lang w:val="uk-UA"/>
        </w:rPr>
        <w:t>до публічної інформації», забезпечує опублікування цього рішення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протягом п’яти робочих днів з дати його підписання</w:t>
      </w:r>
      <w:r w:rsidRPr="006533C0">
        <w:rPr>
          <w:rFonts w:ascii="Times New Roman" w:hAnsi="Times New Roman" w:cs="Times New Roman"/>
          <w:sz w:val="28"/>
          <w:lang w:val="uk-UA"/>
        </w:rPr>
        <w:t xml:space="preserve"> шляхом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оприлюднення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на офіційному сайті Ніжинської міської ради.</w:t>
      </w:r>
      <w:bookmarkStart w:id="0" w:name="_GoBack"/>
      <w:bookmarkEnd w:id="0"/>
    </w:p>
    <w:p w:rsidR="00F1584D" w:rsidRPr="006533C0" w:rsidRDefault="00F1584D" w:rsidP="00F1584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Доповідати проект рішення на засіданні буде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сектора              </w:t>
      </w:r>
      <w:r w:rsidR="00897683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питань кадрової політики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відділу юридично-кадрового забезпечення апарату виконавчого комітету Ніжинської міської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Чепуль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Ольга Віталіївна.</w:t>
      </w:r>
    </w:p>
    <w:p w:rsidR="00F1584D" w:rsidRDefault="00F1584D" w:rsidP="00F1584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584D" w:rsidRPr="006533C0" w:rsidRDefault="00F1584D" w:rsidP="00F1584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584D" w:rsidRPr="006533C0" w:rsidRDefault="00F1584D" w:rsidP="00F1584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584D" w:rsidRPr="006533C0" w:rsidRDefault="00F1584D" w:rsidP="00F1584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3C0">
        <w:rPr>
          <w:rFonts w:ascii="Times New Roman" w:hAnsi="Times New Roman" w:cs="Times New Roman"/>
          <w:sz w:val="28"/>
          <w:szCs w:val="28"/>
          <w:lang w:val="uk-UA"/>
        </w:rPr>
        <w:t>Начальник відділу юридично-кадрового</w:t>
      </w:r>
    </w:p>
    <w:p w:rsidR="00F1584D" w:rsidRPr="006533C0" w:rsidRDefault="00F1584D" w:rsidP="00F1584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3C0">
        <w:rPr>
          <w:rFonts w:ascii="Times New Roman" w:hAnsi="Times New Roman" w:cs="Times New Roman"/>
          <w:sz w:val="28"/>
          <w:szCs w:val="28"/>
          <w:lang w:val="uk-UA"/>
        </w:rPr>
        <w:t>забезпечення апарату виконавчого</w:t>
      </w:r>
    </w:p>
    <w:p w:rsidR="00F1584D" w:rsidRPr="006533C0" w:rsidRDefault="00F1584D" w:rsidP="00F1584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3C0">
        <w:rPr>
          <w:rFonts w:ascii="Times New Roman" w:hAnsi="Times New Roman" w:cs="Times New Roman"/>
          <w:sz w:val="28"/>
          <w:szCs w:val="28"/>
          <w:lang w:val="uk-UA"/>
        </w:rPr>
        <w:t>комітету Ніжинської міської ради                                                          В</w:t>
      </w:r>
      <w:r w:rsidRPr="006533C0">
        <w:rPr>
          <w:rFonts w:ascii="Times New Roman" w:hAnsi="Times New Roman" w:cs="Times New Roman"/>
          <w:sz w:val="28"/>
          <w:szCs w:val="28"/>
        </w:rPr>
        <w:t xml:space="preserve">.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О. </w:t>
      </w:r>
      <w:proofErr w:type="spellStart"/>
      <w:r w:rsidRPr="006533C0">
        <w:rPr>
          <w:rFonts w:ascii="Times New Roman" w:hAnsi="Times New Roman" w:cs="Times New Roman"/>
          <w:sz w:val="28"/>
          <w:szCs w:val="28"/>
          <w:lang w:val="uk-UA"/>
        </w:rPr>
        <w:t>Лега</w:t>
      </w:r>
      <w:proofErr w:type="spellEnd"/>
    </w:p>
    <w:p w:rsidR="00F1584D" w:rsidRPr="006533C0" w:rsidRDefault="00F1584D" w:rsidP="00F1584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Pr="006533C0">
        <w:rPr>
          <w:rFonts w:ascii="Times New Roman" w:hAnsi="Times New Roman" w:cs="Times New Roman"/>
          <w:sz w:val="28"/>
          <w:szCs w:val="28"/>
        </w:rPr>
        <w:t xml:space="preserve">   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</w:t>
      </w:r>
    </w:p>
    <w:p w:rsidR="00F1584D" w:rsidRPr="006533C0" w:rsidRDefault="00F1584D" w:rsidP="00F1584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</w:p>
    <w:p w:rsidR="00F1584D" w:rsidRPr="006533C0" w:rsidRDefault="00F1584D" w:rsidP="00F1584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584D" w:rsidRPr="006533C0" w:rsidRDefault="00F1584D" w:rsidP="00F1584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1584D" w:rsidRPr="006533C0" w:rsidRDefault="00F1584D" w:rsidP="00F1584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1584D" w:rsidRPr="006533C0" w:rsidRDefault="00F1584D" w:rsidP="00F1584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584D" w:rsidRPr="00CD462B" w:rsidRDefault="00F1584D" w:rsidP="00F1584D">
      <w:pPr>
        <w:jc w:val="center"/>
        <w:rPr>
          <w:lang w:val="uk-UA"/>
        </w:rPr>
      </w:pPr>
    </w:p>
    <w:p w:rsidR="00DC344A" w:rsidRPr="00F1584D" w:rsidRDefault="00DC344A">
      <w:pPr>
        <w:rPr>
          <w:lang w:val="uk-UA"/>
        </w:rPr>
      </w:pPr>
    </w:p>
    <w:sectPr w:rsidR="00DC344A" w:rsidRPr="00F1584D" w:rsidSect="004053E1">
      <w:pgSz w:w="11906" w:h="16838"/>
      <w:pgMar w:top="426" w:right="79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8F5"/>
    <w:rsid w:val="00393F96"/>
    <w:rsid w:val="004053E1"/>
    <w:rsid w:val="006A6F8B"/>
    <w:rsid w:val="00897683"/>
    <w:rsid w:val="00DC344A"/>
    <w:rsid w:val="00E636F6"/>
    <w:rsid w:val="00EA78F5"/>
    <w:rsid w:val="00ED72D7"/>
    <w:rsid w:val="00F1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73F2E"/>
  <w15:chartTrackingRefBased/>
  <w15:docId w15:val="{0BBE4370-FAD1-42A8-ADAB-70086E1B5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84D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1584D"/>
    <w:pPr>
      <w:keepNext/>
      <w:spacing w:after="0" w:line="240" w:lineRule="auto"/>
      <w:jc w:val="center"/>
      <w:outlineLvl w:val="0"/>
    </w:pPr>
    <w:rPr>
      <w:rFonts w:ascii="Tms Rmn" w:eastAsia="Times New Roman" w:hAnsi="Tms Rmn" w:cs="Times New Roman"/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F1584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584D"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F1584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158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1584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6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6F8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VNMR-3302</dc:creator>
  <cp:keywords/>
  <dc:description/>
  <cp:lastModifiedBy>VNMR-3302</cp:lastModifiedBy>
  <cp:revision>3</cp:revision>
  <cp:lastPrinted>2019-03-25T13:52:00Z</cp:lastPrinted>
  <dcterms:created xsi:type="dcterms:W3CDTF">2019-03-25T12:17:00Z</dcterms:created>
  <dcterms:modified xsi:type="dcterms:W3CDTF">2019-03-25T13:52:00Z</dcterms:modified>
</cp:coreProperties>
</file>